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04" w:rsidRPr="008A01DA" w:rsidRDefault="0015720E" w:rsidP="008A0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Профилактика ПБ</w:t>
      </w:r>
      <w:r w:rsidR="008A01DA" w:rsidRPr="008A01DA">
        <w:rPr>
          <w:rFonts w:ascii="Times New Roman" w:hAnsi="Times New Roman" w:cs="Times New Roman"/>
          <w:b/>
          <w:sz w:val="28"/>
          <w:szCs w:val="28"/>
        </w:rPr>
        <w:t xml:space="preserve"> среди населения округа</w:t>
      </w:r>
    </w:p>
    <w:bookmarkEnd w:id="0"/>
    <w:p w:rsidR="008A01DA" w:rsidRDefault="00AA0B04" w:rsidP="008A01D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01DA">
        <w:rPr>
          <w:rFonts w:ascii="Times New Roman" w:hAnsi="Times New Roman" w:cs="Times New Roman"/>
          <w:sz w:val="28"/>
          <w:szCs w:val="28"/>
        </w:rPr>
        <w:t xml:space="preserve">Пожар в жилом доме - это </w:t>
      </w:r>
      <w:r w:rsidR="00591836" w:rsidRPr="008A01DA">
        <w:rPr>
          <w:rFonts w:ascii="Times New Roman" w:hAnsi="Times New Roman" w:cs="Times New Roman"/>
          <w:sz w:val="28"/>
          <w:szCs w:val="28"/>
        </w:rPr>
        <w:t>страшная</w:t>
      </w:r>
      <w:r w:rsidRPr="008A01DA">
        <w:rPr>
          <w:rFonts w:ascii="Times New Roman" w:hAnsi="Times New Roman" w:cs="Times New Roman"/>
          <w:sz w:val="28"/>
          <w:szCs w:val="28"/>
        </w:rPr>
        <w:t xml:space="preserve"> беда</w:t>
      </w:r>
      <w:r w:rsidR="00591836" w:rsidRPr="008A01DA">
        <w:rPr>
          <w:rFonts w:ascii="Times New Roman" w:hAnsi="Times New Roman" w:cs="Times New Roman"/>
          <w:sz w:val="28"/>
          <w:szCs w:val="28"/>
        </w:rPr>
        <w:t xml:space="preserve"> и потери</w:t>
      </w:r>
      <w:r w:rsidRPr="008A01DA">
        <w:rPr>
          <w:rFonts w:ascii="Times New Roman" w:hAnsi="Times New Roman" w:cs="Times New Roman"/>
          <w:sz w:val="28"/>
          <w:szCs w:val="28"/>
        </w:rPr>
        <w:t>. Огонь уничтожает все на своем пути, за считанные минуты люди остаются без крова над головой и имущества</w:t>
      </w:r>
      <w:r w:rsidR="00591836" w:rsidRPr="008A01DA">
        <w:rPr>
          <w:rFonts w:ascii="Times New Roman" w:hAnsi="Times New Roman" w:cs="Times New Roman"/>
          <w:sz w:val="28"/>
          <w:szCs w:val="28"/>
        </w:rPr>
        <w:t>, нажитого годами</w:t>
      </w:r>
      <w:r w:rsidRPr="008A01DA">
        <w:rPr>
          <w:rFonts w:ascii="Times New Roman" w:hAnsi="Times New Roman" w:cs="Times New Roman"/>
          <w:sz w:val="28"/>
          <w:szCs w:val="28"/>
        </w:rPr>
        <w:t xml:space="preserve">. </w:t>
      </w:r>
      <w:r w:rsidR="00591836" w:rsidRPr="008A01DA">
        <w:rPr>
          <w:rFonts w:ascii="Times New Roman" w:hAnsi="Times New Roman" w:cs="Times New Roman"/>
          <w:sz w:val="28"/>
          <w:szCs w:val="28"/>
        </w:rPr>
        <w:t>А с</w:t>
      </w:r>
      <w:r w:rsidRPr="008A01DA">
        <w:rPr>
          <w:rFonts w:ascii="Times New Roman" w:hAnsi="Times New Roman" w:cs="Times New Roman"/>
          <w:sz w:val="28"/>
          <w:szCs w:val="28"/>
        </w:rPr>
        <w:t xml:space="preserve">амое страшное, что он может забрать - это человеческие </w:t>
      </w:r>
      <w:r w:rsidR="00591836" w:rsidRPr="008A01DA">
        <w:rPr>
          <w:rFonts w:ascii="Times New Roman" w:hAnsi="Times New Roman" w:cs="Times New Roman"/>
          <w:sz w:val="28"/>
          <w:szCs w:val="28"/>
        </w:rPr>
        <w:t>жизни.</w:t>
      </w:r>
    </w:p>
    <w:p w:rsidR="00591836" w:rsidRPr="008A01DA" w:rsidRDefault="00591836" w:rsidP="008A01D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01DA">
        <w:rPr>
          <w:rFonts w:ascii="Times New Roman" w:hAnsi="Times New Roman" w:cs="Times New Roman"/>
          <w:sz w:val="28"/>
          <w:szCs w:val="28"/>
        </w:rPr>
        <w:t xml:space="preserve">При выезде из подразделения, на регулярной основе, </w:t>
      </w:r>
      <w:proofErr w:type="spellStart"/>
      <w:r w:rsidRPr="008A01DA"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 w:rsidRPr="008A01DA">
        <w:rPr>
          <w:rFonts w:ascii="Times New Roman" w:hAnsi="Times New Roman" w:cs="Times New Roman"/>
          <w:sz w:val="28"/>
          <w:szCs w:val="28"/>
        </w:rPr>
        <w:t xml:space="preserve"> СВАО проводят профилактические инструктажи с населением </w:t>
      </w:r>
      <w:r w:rsidR="008A01DA">
        <w:rPr>
          <w:rFonts w:ascii="Times New Roman" w:hAnsi="Times New Roman" w:cs="Times New Roman"/>
          <w:sz w:val="28"/>
          <w:szCs w:val="28"/>
        </w:rPr>
        <w:t>о правилах поведения в быту</w:t>
      </w:r>
      <w:r w:rsidRPr="008A01DA">
        <w:rPr>
          <w:rFonts w:ascii="Times New Roman" w:hAnsi="Times New Roman" w:cs="Times New Roman"/>
          <w:sz w:val="28"/>
          <w:szCs w:val="28"/>
        </w:rPr>
        <w:t>, перв</w:t>
      </w:r>
      <w:r w:rsidR="008A01DA">
        <w:rPr>
          <w:rFonts w:ascii="Times New Roman" w:hAnsi="Times New Roman" w:cs="Times New Roman"/>
          <w:sz w:val="28"/>
          <w:szCs w:val="28"/>
        </w:rPr>
        <w:t>оочередных действиях при пожаре</w:t>
      </w:r>
      <w:r w:rsidRPr="008A01DA">
        <w:rPr>
          <w:rFonts w:ascii="Times New Roman" w:hAnsi="Times New Roman" w:cs="Times New Roman"/>
          <w:sz w:val="28"/>
          <w:szCs w:val="28"/>
        </w:rPr>
        <w:t xml:space="preserve">, </w:t>
      </w:r>
      <w:r w:rsidR="003D1861" w:rsidRPr="008A01DA">
        <w:rPr>
          <w:rFonts w:ascii="Times New Roman" w:hAnsi="Times New Roman" w:cs="Times New Roman"/>
          <w:sz w:val="28"/>
          <w:szCs w:val="28"/>
        </w:rPr>
        <w:t xml:space="preserve">а </w:t>
      </w:r>
      <w:r w:rsidRPr="008A01DA">
        <w:rPr>
          <w:rFonts w:ascii="Times New Roman" w:hAnsi="Times New Roman" w:cs="Times New Roman"/>
          <w:sz w:val="28"/>
          <w:szCs w:val="28"/>
        </w:rPr>
        <w:t>также вручают агитационные памятки и напоминают номера телефонов вызова экстренных служб.</w:t>
      </w:r>
    </w:p>
    <w:p w:rsidR="00591836" w:rsidRPr="008A01DA" w:rsidRDefault="00591836" w:rsidP="008A01D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01DA">
        <w:rPr>
          <w:rFonts w:ascii="Times New Roman" w:hAnsi="Times New Roman" w:cs="Times New Roman"/>
          <w:sz w:val="28"/>
          <w:szCs w:val="28"/>
        </w:rPr>
        <w:t xml:space="preserve">«Стоит отметить, что </w:t>
      </w:r>
      <w:r w:rsidR="003D1861" w:rsidRPr="008A01DA">
        <w:rPr>
          <w:rFonts w:ascii="Times New Roman" w:hAnsi="Times New Roman" w:cs="Times New Roman"/>
          <w:sz w:val="28"/>
          <w:szCs w:val="28"/>
        </w:rPr>
        <w:t>на</w:t>
      </w:r>
      <w:r w:rsidRPr="008A01DA">
        <w:rPr>
          <w:rFonts w:ascii="Times New Roman" w:hAnsi="Times New Roman" w:cs="Times New Roman"/>
          <w:sz w:val="28"/>
          <w:szCs w:val="28"/>
        </w:rPr>
        <w:t xml:space="preserve"> </w:t>
      </w:r>
      <w:r w:rsidR="009758B9" w:rsidRPr="008A01DA">
        <w:rPr>
          <w:rFonts w:ascii="Times New Roman" w:hAnsi="Times New Roman" w:cs="Times New Roman"/>
          <w:sz w:val="28"/>
          <w:szCs w:val="28"/>
        </w:rPr>
        <w:t>подобных обходах</w:t>
      </w:r>
      <w:r w:rsidRPr="008A01DA"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="009758B9" w:rsidRPr="008A01DA">
        <w:rPr>
          <w:rFonts w:ascii="Times New Roman" w:hAnsi="Times New Roman" w:cs="Times New Roman"/>
          <w:sz w:val="28"/>
          <w:szCs w:val="28"/>
        </w:rPr>
        <w:t>внимательн</w:t>
      </w:r>
      <w:r w:rsidR="003D1861" w:rsidRPr="008A01DA">
        <w:rPr>
          <w:rFonts w:ascii="Times New Roman" w:hAnsi="Times New Roman" w:cs="Times New Roman"/>
          <w:sz w:val="28"/>
          <w:szCs w:val="28"/>
        </w:rPr>
        <w:t>о</w:t>
      </w:r>
      <w:r w:rsidR="009758B9" w:rsidRPr="008A01DA">
        <w:rPr>
          <w:rFonts w:ascii="Times New Roman" w:hAnsi="Times New Roman" w:cs="Times New Roman"/>
          <w:sz w:val="28"/>
          <w:szCs w:val="28"/>
        </w:rPr>
        <w:t xml:space="preserve"> и </w:t>
      </w:r>
      <w:r w:rsidR="003D1861" w:rsidRPr="008A01DA">
        <w:rPr>
          <w:rFonts w:ascii="Times New Roman" w:hAnsi="Times New Roman" w:cs="Times New Roman"/>
          <w:sz w:val="28"/>
          <w:szCs w:val="28"/>
        </w:rPr>
        <w:t xml:space="preserve">с </w:t>
      </w:r>
      <w:r w:rsidR="009758B9" w:rsidRPr="008A01DA">
        <w:rPr>
          <w:rFonts w:ascii="Times New Roman" w:hAnsi="Times New Roman" w:cs="Times New Roman"/>
          <w:sz w:val="28"/>
          <w:szCs w:val="28"/>
        </w:rPr>
        <w:t>интересо</w:t>
      </w:r>
      <w:r w:rsidR="003D1861" w:rsidRPr="008A01DA">
        <w:rPr>
          <w:rFonts w:ascii="Times New Roman" w:hAnsi="Times New Roman" w:cs="Times New Roman"/>
          <w:sz w:val="28"/>
          <w:szCs w:val="28"/>
        </w:rPr>
        <w:t>м</w:t>
      </w:r>
      <w:r w:rsidR="009758B9" w:rsidRPr="008A01DA">
        <w:rPr>
          <w:rFonts w:ascii="Times New Roman" w:hAnsi="Times New Roman" w:cs="Times New Roman"/>
          <w:sz w:val="28"/>
          <w:szCs w:val="28"/>
        </w:rPr>
        <w:t xml:space="preserve"> </w:t>
      </w:r>
      <w:r w:rsidRPr="008A01DA">
        <w:rPr>
          <w:rFonts w:ascii="Times New Roman" w:hAnsi="Times New Roman" w:cs="Times New Roman"/>
          <w:sz w:val="28"/>
          <w:szCs w:val="28"/>
        </w:rPr>
        <w:t xml:space="preserve">слушают наши рекомендации, </w:t>
      </w:r>
      <w:r w:rsidR="003D1861" w:rsidRPr="008A01DA">
        <w:rPr>
          <w:rFonts w:ascii="Times New Roman" w:hAnsi="Times New Roman" w:cs="Times New Roman"/>
          <w:sz w:val="28"/>
          <w:szCs w:val="28"/>
        </w:rPr>
        <w:t>при этом активно задают вопросы</w:t>
      </w:r>
      <w:r w:rsidR="008A01DA" w:rsidRPr="008A01DA">
        <w:rPr>
          <w:rFonts w:ascii="Times New Roman" w:hAnsi="Times New Roman" w:cs="Times New Roman"/>
          <w:sz w:val="28"/>
          <w:szCs w:val="28"/>
        </w:rPr>
        <w:t>,</w:t>
      </w:r>
      <w:r w:rsidR="003D1861" w:rsidRPr="008A01DA">
        <w:rPr>
          <w:rFonts w:ascii="Times New Roman" w:hAnsi="Times New Roman" w:cs="Times New Roman"/>
          <w:sz w:val="28"/>
          <w:szCs w:val="28"/>
        </w:rPr>
        <w:t xml:space="preserve"> рассказывают о своих </w:t>
      </w:r>
      <w:r w:rsidR="008A01DA" w:rsidRPr="008A01DA">
        <w:rPr>
          <w:rFonts w:ascii="Times New Roman" w:hAnsi="Times New Roman" w:cs="Times New Roman"/>
          <w:sz w:val="28"/>
          <w:szCs w:val="28"/>
        </w:rPr>
        <w:t>по</w:t>
      </w:r>
      <w:r w:rsidR="003D1861" w:rsidRPr="008A01DA">
        <w:rPr>
          <w:rFonts w:ascii="Times New Roman" w:hAnsi="Times New Roman" w:cs="Times New Roman"/>
          <w:sz w:val="28"/>
          <w:szCs w:val="28"/>
        </w:rPr>
        <w:t>знаниях в области ПБ</w:t>
      </w:r>
      <w:r w:rsidR="008A01DA" w:rsidRPr="008A01DA">
        <w:rPr>
          <w:rFonts w:ascii="Times New Roman" w:hAnsi="Times New Roman" w:cs="Times New Roman"/>
          <w:sz w:val="28"/>
          <w:szCs w:val="28"/>
        </w:rPr>
        <w:t>, и обещают ответственно относиться к соблюдению правил безопасности в быту!»- рассказывает старший пожарный 73 ПСЧ ст. сержант внутренней службы Евгений </w:t>
      </w:r>
      <w:proofErr w:type="spellStart"/>
      <w:proofErr w:type="gramStart"/>
      <w:r w:rsidR="008A01DA" w:rsidRPr="008A01DA">
        <w:rPr>
          <w:rFonts w:ascii="Times New Roman" w:hAnsi="Times New Roman" w:cs="Times New Roman"/>
          <w:sz w:val="28"/>
          <w:szCs w:val="28"/>
        </w:rPr>
        <w:t>Жердев</w:t>
      </w:r>
      <w:proofErr w:type="spellEnd"/>
      <w:r w:rsidR="008A01DA" w:rsidRPr="008A01DA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AA0B04" w:rsidRPr="008A01DA" w:rsidRDefault="00591836" w:rsidP="008A01D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01DA">
        <w:rPr>
          <w:rFonts w:ascii="Times New Roman" w:hAnsi="Times New Roman" w:cs="Times New Roman"/>
          <w:sz w:val="28"/>
          <w:szCs w:val="28"/>
        </w:rPr>
        <w:t>Главной целью проводимых мероприятий является недопущение возникновения пожаров, а также информирование жителей округа о соблюдении правил пожарной безопасности.</w:t>
      </w:r>
    </w:p>
    <w:p w:rsidR="008A01DA" w:rsidRDefault="003071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4pt">
            <v:imagedata r:id="rId4" o:title="e82cf547-eb6b-4560-b3ab-846d16e54bc8"/>
          </v:shape>
        </w:pict>
      </w:r>
    </w:p>
    <w:sectPr w:rsidR="008A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F0"/>
    <w:rsid w:val="00016A2D"/>
    <w:rsid w:val="0015720E"/>
    <w:rsid w:val="00307134"/>
    <w:rsid w:val="003D1861"/>
    <w:rsid w:val="00591836"/>
    <w:rsid w:val="008A01DA"/>
    <w:rsid w:val="009758B9"/>
    <w:rsid w:val="00A44EF0"/>
    <w:rsid w:val="00AA0B04"/>
    <w:rsid w:val="00D33877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6E903-41AF-4A3D-A80F-AC999B12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6</cp:revision>
  <dcterms:created xsi:type="dcterms:W3CDTF">2021-05-17T08:13:00Z</dcterms:created>
  <dcterms:modified xsi:type="dcterms:W3CDTF">2021-05-18T09:24:00Z</dcterms:modified>
</cp:coreProperties>
</file>